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A8" w:rsidRPr="000F05EC" w:rsidRDefault="00520CA8" w:rsidP="00520CA8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6401D1" w:rsidRPr="00ED4188" w:rsidRDefault="006401D1" w:rsidP="00520CA8">
      <w:pPr>
        <w:jc w:val="center"/>
        <w:rPr>
          <w:rFonts w:ascii="Garamond" w:hAnsi="Garamond"/>
          <w:b/>
          <w:sz w:val="36"/>
          <w:szCs w:val="36"/>
          <w:lang w:val="it-IT"/>
        </w:rPr>
      </w:pPr>
      <w:r w:rsidRPr="00ED4188">
        <w:rPr>
          <w:rFonts w:ascii="Garamond" w:hAnsi="Garamond"/>
          <w:b/>
          <w:sz w:val="36"/>
          <w:szCs w:val="36"/>
          <w:lang w:val="it-IT"/>
        </w:rPr>
        <w:t>COP22 – Marrakech</w:t>
      </w:r>
    </w:p>
    <w:p w:rsidR="00520CA8" w:rsidRPr="00ED4188" w:rsidRDefault="00ED4188" w:rsidP="00520CA8">
      <w:pPr>
        <w:jc w:val="center"/>
        <w:rPr>
          <w:rFonts w:ascii="Garamond" w:hAnsi="Garamond"/>
          <w:b/>
          <w:sz w:val="36"/>
          <w:szCs w:val="36"/>
          <w:lang w:val="it-IT"/>
        </w:rPr>
      </w:pPr>
      <w:r w:rsidRPr="00ED4188">
        <w:rPr>
          <w:rFonts w:ascii="Garamond" w:hAnsi="Garamond"/>
          <w:b/>
          <w:sz w:val="36"/>
          <w:szCs w:val="36"/>
          <w:lang w:val="it-IT"/>
        </w:rPr>
        <w:t>Modulo di richiesta Side Event</w:t>
      </w:r>
    </w:p>
    <w:p w:rsidR="009B31F7" w:rsidRDefault="00ED4188" w:rsidP="00FA41B7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Padiglione italiano</w:t>
      </w:r>
    </w:p>
    <w:p w:rsidR="00FA41B7" w:rsidRPr="00FA41B7" w:rsidRDefault="00FA41B7" w:rsidP="00FA41B7">
      <w:pPr>
        <w:jc w:val="center"/>
        <w:rPr>
          <w:rFonts w:ascii="Garamond" w:hAnsi="Garamond"/>
          <w:b/>
          <w:sz w:val="36"/>
          <w:szCs w:val="3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4"/>
      </w:tblGrid>
      <w:tr w:rsidR="007F2710" w:rsidRPr="00FA41B7" w:rsidTr="00F36A4C">
        <w:tc>
          <w:tcPr>
            <w:tcW w:w="9854" w:type="dxa"/>
          </w:tcPr>
          <w:p w:rsidR="007F2710" w:rsidRPr="00FA41B7" w:rsidRDefault="00ED4188" w:rsidP="006401D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NOME DELL’ORGANIZZAZIONE RICHIEDENTE:</w:t>
            </w:r>
          </w:p>
          <w:p w:rsidR="006401D1" w:rsidRPr="00FA41B7" w:rsidRDefault="006401D1" w:rsidP="006401D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7F2710" w:rsidRPr="00FA41B7" w:rsidTr="00F36A4C">
        <w:tc>
          <w:tcPr>
            <w:tcW w:w="9854" w:type="dxa"/>
          </w:tcPr>
          <w:p w:rsidR="007F2710" w:rsidRPr="00FA41B7" w:rsidRDefault="00ED4188" w:rsidP="007F271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Persona di contatto</w:t>
            </w:r>
            <w:r w:rsidR="007F2710" w:rsidRPr="00FA41B7">
              <w:rPr>
                <w:rFonts w:ascii="Garamond" w:hAnsi="Garamond"/>
                <w:sz w:val="28"/>
                <w:szCs w:val="28"/>
              </w:rPr>
              <w:t>:</w:t>
            </w:r>
            <w:r w:rsidR="002959BE" w:rsidRPr="00FA41B7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7F2710" w:rsidRPr="00FA41B7" w:rsidRDefault="007F271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7F2710" w:rsidRPr="00FA41B7" w:rsidTr="00F36A4C">
        <w:tc>
          <w:tcPr>
            <w:tcW w:w="9854" w:type="dxa"/>
          </w:tcPr>
          <w:p w:rsidR="007F2710" w:rsidRPr="00FA41B7" w:rsidRDefault="00ED4188" w:rsidP="007F271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Indirizzo</w:t>
            </w:r>
            <w:r w:rsidR="007F2710" w:rsidRPr="00FA41B7">
              <w:rPr>
                <w:rFonts w:ascii="Garamond" w:hAnsi="Garamond"/>
                <w:sz w:val="28"/>
                <w:szCs w:val="28"/>
              </w:rPr>
              <w:t>:</w:t>
            </w:r>
            <w:r w:rsidR="002959BE" w:rsidRPr="00FA41B7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7F2710" w:rsidRPr="00FA41B7" w:rsidRDefault="007F271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7F2710" w:rsidRPr="00FA41B7" w:rsidTr="00F36A4C">
        <w:tc>
          <w:tcPr>
            <w:tcW w:w="9854" w:type="dxa"/>
          </w:tcPr>
          <w:p w:rsidR="007F2710" w:rsidRPr="00FA41B7" w:rsidRDefault="007F2710">
            <w:pPr>
              <w:rPr>
                <w:rFonts w:ascii="Garamond" w:hAnsi="Garamond"/>
                <w:sz w:val="28"/>
                <w:szCs w:val="28"/>
              </w:rPr>
            </w:pPr>
            <w:r w:rsidRPr="00FA41B7">
              <w:rPr>
                <w:rFonts w:ascii="Garamond" w:hAnsi="Garamond"/>
                <w:sz w:val="28"/>
                <w:szCs w:val="28"/>
              </w:rPr>
              <w:t>Te</w:t>
            </w:r>
            <w:r w:rsidR="00ED4188">
              <w:rPr>
                <w:rFonts w:ascii="Garamond" w:hAnsi="Garamond"/>
                <w:sz w:val="28"/>
                <w:szCs w:val="28"/>
              </w:rPr>
              <w:t>lefono</w:t>
            </w:r>
            <w:r w:rsidRPr="00FA41B7">
              <w:rPr>
                <w:rFonts w:ascii="Garamond" w:hAnsi="Garamond"/>
                <w:sz w:val="28"/>
                <w:szCs w:val="28"/>
              </w:rPr>
              <w:t>:</w:t>
            </w:r>
            <w:r w:rsidR="002959BE" w:rsidRPr="00FA41B7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2959BE" w:rsidRPr="00FA41B7" w:rsidRDefault="002959B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7F2710" w:rsidRPr="00FA41B7" w:rsidTr="00F36A4C">
        <w:tc>
          <w:tcPr>
            <w:tcW w:w="9854" w:type="dxa"/>
          </w:tcPr>
          <w:p w:rsidR="007F2710" w:rsidRPr="00FA41B7" w:rsidRDefault="002959BE" w:rsidP="007F2710">
            <w:pPr>
              <w:rPr>
                <w:rFonts w:ascii="Garamond" w:hAnsi="Garamond"/>
                <w:sz w:val="28"/>
                <w:szCs w:val="28"/>
                <w:lang w:val="de-DE"/>
              </w:rPr>
            </w:pPr>
            <w:r w:rsidRPr="00FA41B7">
              <w:rPr>
                <w:rFonts w:ascii="Garamond" w:hAnsi="Garamond"/>
                <w:sz w:val="28"/>
                <w:szCs w:val="28"/>
                <w:lang w:val="de-DE"/>
              </w:rPr>
              <w:t xml:space="preserve">E-mail: </w:t>
            </w:r>
          </w:p>
          <w:p w:rsidR="007F2710" w:rsidRPr="00FA41B7" w:rsidRDefault="007F2710">
            <w:pPr>
              <w:rPr>
                <w:rFonts w:ascii="Garamond" w:hAnsi="Garamond"/>
                <w:sz w:val="28"/>
                <w:szCs w:val="28"/>
                <w:lang w:val="de-DE"/>
              </w:rPr>
            </w:pPr>
          </w:p>
        </w:tc>
      </w:tr>
    </w:tbl>
    <w:p w:rsidR="007F2710" w:rsidRPr="00FA41B7" w:rsidRDefault="007F2710">
      <w:pPr>
        <w:rPr>
          <w:rFonts w:ascii="Garamond" w:hAnsi="Garamond"/>
          <w:lang w:val="de-DE"/>
        </w:rPr>
      </w:pPr>
    </w:p>
    <w:tbl>
      <w:tblPr>
        <w:tblW w:w="98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88"/>
      </w:tblGrid>
      <w:tr w:rsidR="007F2710" w:rsidRPr="00A669C4" w:rsidTr="00640286">
        <w:trPr>
          <w:trHeight w:val="624"/>
        </w:trPr>
        <w:tc>
          <w:tcPr>
            <w:tcW w:w="9888" w:type="dxa"/>
          </w:tcPr>
          <w:p w:rsidR="00651075" w:rsidRPr="00ED4188" w:rsidRDefault="00ED4188" w:rsidP="007F2710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ED4188">
              <w:rPr>
                <w:rFonts w:ascii="Garamond" w:hAnsi="Garamond"/>
                <w:b/>
                <w:sz w:val="28"/>
                <w:szCs w:val="28"/>
                <w:lang w:val="it-IT"/>
              </w:rPr>
              <w:t>TITOLO DEL SIDE EVENT</w:t>
            </w:r>
            <w:r w:rsidR="00EE4012" w:rsidRPr="00ED4188"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</w:t>
            </w:r>
            <w:r w:rsidR="00EE4012" w:rsidRPr="00ED4188">
              <w:rPr>
                <w:rFonts w:ascii="Garamond" w:hAnsi="Garamond"/>
                <w:sz w:val="28"/>
                <w:szCs w:val="28"/>
                <w:lang w:val="it-IT"/>
              </w:rPr>
              <w:t xml:space="preserve">(max 10-15 </w:t>
            </w:r>
            <w:r w:rsidRPr="00ED4188">
              <w:rPr>
                <w:rFonts w:ascii="Garamond" w:hAnsi="Garamond"/>
                <w:sz w:val="28"/>
                <w:szCs w:val="28"/>
                <w:lang w:val="it-IT"/>
              </w:rPr>
              <w:t>parole</w:t>
            </w:r>
            <w:r w:rsidR="00EE4012" w:rsidRPr="00ED4188"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): </w:t>
            </w:r>
          </w:p>
          <w:p w:rsidR="007F2710" w:rsidRPr="00ED4188" w:rsidRDefault="007F2710">
            <w:pPr>
              <w:rPr>
                <w:rFonts w:ascii="Garamond" w:hAnsi="Garamond"/>
                <w:sz w:val="28"/>
                <w:szCs w:val="28"/>
                <w:lang w:val="it-IT"/>
              </w:rPr>
            </w:pPr>
          </w:p>
        </w:tc>
      </w:tr>
      <w:tr w:rsidR="00F267C4" w:rsidRPr="00A669C4" w:rsidTr="00640286">
        <w:trPr>
          <w:trHeight w:val="624"/>
        </w:trPr>
        <w:tc>
          <w:tcPr>
            <w:tcW w:w="9888" w:type="dxa"/>
          </w:tcPr>
          <w:p w:rsidR="002959BE" w:rsidRPr="00ED4188" w:rsidRDefault="00ED4188" w:rsidP="00ED4188">
            <w:pPr>
              <w:rPr>
                <w:rFonts w:ascii="Garamond" w:hAnsi="Garamond"/>
                <w:sz w:val="28"/>
                <w:szCs w:val="28"/>
                <w:lang w:val="it-IT"/>
              </w:rPr>
            </w:pPr>
            <w:r w:rsidRPr="00ED4188">
              <w:rPr>
                <w:rFonts w:ascii="Garamond" w:hAnsi="Garamond"/>
                <w:b/>
                <w:sz w:val="28"/>
                <w:szCs w:val="28"/>
                <w:lang w:val="it-IT"/>
              </w:rPr>
              <w:t>ORGANIZZATORE/RELATORI</w:t>
            </w:r>
            <w:r w:rsidR="00F267C4" w:rsidRPr="00ED4188"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: </w:t>
            </w:r>
            <w:r w:rsidRPr="00ED4188">
              <w:rPr>
                <w:rFonts w:ascii="Garamond" w:hAnsi="Garamond"/>
                <w:sz w:val="28"/>
                <w:szCs w:val="28"/>
                <w:lang w:val="it-IT"/>
              </w:rPr>
              <w:t>fornire nome completo organizzatori</w:t>
            </w:r>
          </w:p>
        </w:tc>
      </w:tr>
      <w:tr w:rsidR="006401D1" w:rsidRPr="00A669C4" w:rsidTr="00640286">
        <w:trPr>
          <w:trHeight w:val="624"/>
        </w:trPr>
        <w:tc>
          <w:tcPr>
            <w:tcW w:w="9888" w:type="dxa"/>
          </w:tcPr>
          <w:p w:rsidR="006401D1" w:rsidRPr="00A669C4" w:rsidRDefault="00A669C4" w:rsidP="00A669C4">
            <w:pPr>
              <w:pStyle w:val="NormaleWeb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A669C4">
              <w:rPr>
                <w:rFonts w:ascii="Garamond" w:hAnsi="Garamond"/>
                <w:b/>
                <w:sz w:val="28"/>
                <w:szCs w:val="28"/>
                <w:lang w:val="it-IT"/>
              </w:rPr>
              <w:t>BOZZA DI AGENDA</w:t>
            </w:r>
            <w:r w:rsidR="006401D1" w:rsidRPr="00A669C4">
              <w:rPr>
                <w:rFonts w:ascii="Garamond" w:hAnsi="Garamond"/>
                <w:b/>
                <w:sz w:val="28"/>
                <w:szCs w:val="28"/>
                <w:lang w:val="it-IT"/>
              </w:rPr>
              <w:t>:</w:t>
            </w:r>
          </w:p>
        </w:tc>
      </w:tr>
      <w:tr w:rsidR="00F267C4" w:rsidRPr="00FA41B7" w:rsidTr="00640286">
        <w:trPr>
          <w:trHeight w:val="624"/>
        </w:trPr>
        <w:tc>
          <w:tcPr>
            <w:tcW w:w="9888" w:type="dxa"/>
          </w:tcPr>
          <w:p w:rsidR="00F267C4" w:rsidRPr="00FA41B7" w:rsidRDefault="00F267C4" w:rsidP="006401D1">
            <w:pPr>
              <w:pStyle w:val="NormaleWeb"/>
              <w:rPr>
                <w:rFonts w:ascii="Garamond" w:hAnsi="Garamond"/>
                <w:sz w:val="28"/>
                <w:szCs w:val="28"/>
                <w:lang w:val="en-US"/>
              </w:rPr>
            </w:pPr>
            <w:r w:rsidRPr="00FA41B7">
              <w:rPr>
                <w:rFonts w:ascii="Garamond" w:hAnsi="Garamond"/>
                <w:b/>
                <w:sz w:val="28"/>
                <w:szCs w:val="28"/>
                <w:lang w:val="en-US"/>
              </w:rPr>
              <w:t>FOCUS</w:t>
            </w:r>
            <w:r w:rsidR="00ED4188">
              <w:rPr>
                <w:rFonts w:ascii="Garamond" w:hAnsi="Garamond"/>
                <w:b/>
                <w:sz w:val="28"/>
                <w:szCs w:val="28"/>
                <w:lang w:val="en-US"/>
              </w:rPr>
              <w:t xml:space="preserve"> TEMATICO</w:t>
            </w:r>
            <w:r w:rsidRPr="00FA41B7">
              <w:rPr>
                <w:rFonts w:ascii="Garamond" w:hAnsi="Garamond"/>
                <w:b/>
                <w:sz w:val="28"/>
                <w:szCs w:val="28"/>
                <w:lang w:val="en-US"/>
              </w:rPr>
              <w:t xml:space="preserve">: </w:t>
            </w:r>
          </w:p>
          <w:p w:rsidR="006401D1" w:rsidRPr="00FA41B7" w:rsidRDefault="006401D1" w:rsidP="006401D1">
            <w:pPr>
              <w:pStyle w:val="NormaleWeb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7F2710" w:rsidRPr="00FA41B7" w:rsidTr="00640286">
        <w:trPr>
          <w:trHeight w:val="925"/>
        </w:trPr>
        <w:tc>
          <w:tcPr>
            <w:tcW w:w="9888" w:type="dxa"/>
          </w:tcPr>
          <w:p w:rsidR="006401D1" w:rsidRPr="00FA41B7" w:rsidRDefault="00F267C4" w:rsidP="006401D1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FA41B7">
              <w:rPr>
                <w:rFonts w:ascii="Garamond" w:hAnsi="Garamond"/>
                <w:b/>
                <w:sz w:val="28"/>
                <w:szCs w:val="28"/>
              </w:rPr>
              <w:t>DESCRI</w:t>
            </w:r>
            <w:r w:rsidR="00ED4188">
              <w:rPr>
                <w:rFonts w:ascii="Garamond" w:hAnsi="Garamond"/>
                <w:b/>
                <w:sz w:val="28"/>
                <w:szCs w:val="28"/>
              </w:rPr>
              <w:t>ZIONE</w:t>
            </w:r>
            <w:r w:rsidRPr="00FA41B7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</w:p>
          <w:p w:rsidR="002959BE" w:rsidRPr="00FA41B7" w:rsidRDefault="002959BE" w:rsidP="002959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2959BE" w:rsidRPr="00FA41B7" w:rsidRDefault="002959BE">
      <w:pPr>
        <w:rPr>
          <w:rFonts w:ascii="Garamond" w:hAnsi="Garamond"/>
          <w:b/>
          <w:sz w:val="28"/>
          <w:szCs w:val="28"/>
        </w:rPr>
      </w:pPr>
    </w:p>
    <w:p w:rsidR="00B75038" w:rsidRPr="00ED4188" w:rsidRDefault="00ED4188" w:rsidP="00ED4188">
      <w:pPr>
        <w:jc w:val="both"/>
        <w:rPr>
          <w:rFonts w:ascii="Garamond" w:hAnsi="Garamond"/>
          <w:sz w:val="28"/>
          <w:szCs w:val="28"/>
          <w:lang w:val="it-IT"/>
        </w:rPr>
      </w:pPr>
      <w:r w:rsidRPr="00ED4188">
        <w:rPr>
          <w:rFonts w:ascii="Garamond" w:hAnsi="Garamond"/>
          <w:b/>
          <w:sz w:val="28"/>
          <w:szCs w:val="28"/>
          <w:lang w:val="it-IT"/>
        </w:rPr>
        <w:t>DATE PREFERITE</w:t>
      </w:r>
      <w:r w:rsidR="00B75038" w:rsidRPr="00ED4188">
        <w:rPr>
          <w:rFonts w:ascii="Garamond" w:hAnsi="Garamond"/>
          <w:b/>
          <w:sz w:val="28"/>
          <w:szCs w:val="28"/>
          <w:lang w:val="it-IT"/>
        </w:rPr>
        <w:t xml:space="preserve"> / </w:t>
      </w:r>
      <w:r w:rsidRPr="00ED4188">
        <w:rPr>
          <w:rFonts w:ascii="Garamond" w:hAnsi="Garamond"/>
          <w:b/>
          <w:sz w:val="28"/>
          <w:szCs w:val="28"/>
          <w:lang w:val="it-IT"/>
        </w:rPr>
        <w:t>SLOT ORARI</w:t>
      </w:r>
      <w:r w:rsidR="00B75038" w:rsidRPr="00ED4188">
        <w:rPr>
          <w:rFonts w:ascii="Garamond" w:hAnsi="Garamond"/>
          <w:b/>
          <w:sz w:val="28"/>
          <w:szCs w:val="28"/>
          <w:lang w:val="it-IT"/>
        </w:rPr>
        <w:t xml:space="preserve"> </w:t>
      </w:r>
      <w:r w:rsidR="00B75038" w:rsidRPr="00ED4188">
        <w:rPr>
          <w:rFonts w:ascii="Garamond" w:hAnsi="Garamond"/>
          <w:sz w:val="28"/>
          <w:szCs w:val="28"/>
          <w:lang w:val="it-IT"/>
        </w:rPr>
        <w:t>(</w:t>
      </w:r>
      <w:r w:rsidRPr="00ED4188">
        <w:rPr>
          <w:rFonts w:ascii="Garamond" w:hAnsi="Garamond"/>
          <w:sz w:val="28"/>
          <w:szCs w:val="28"/>
          <w:lang w:val="it-IT"/>
        </w:rPr>
        <w:t>Si prega di indicare 3 slot da 1 a 3 in ordine di preferenza indicando data e orario pref</w:t>
      </w:r>
      <w:r>
        <w:rPr>
          <w:rFonts w:ascii="Garamond" w:hAnsi="Garamond"/>
          <w:sz w:val="28"/>
          <w:szCs w:val="28"/>
          <w:lang w:val="it-IT"/>
        </w:rPr>
        <w:t>e</w:t>
      </w:r>
      <w:r w:rsidRPr="00ED4188">
        <w:rPr>
          <w:rFonts w:ascii="Garamond" w:hAnsi="Garamond"/>
          <w:sz w:val="28"/>
          <w:szCs w:val="28"/>
          <w:lang w:val="it-IT"/>
        </w:rPr>
        <w:t>riti</w:t>
      </w:r>
      <w:r w:rsidR="0088108E" w:rsidRPr="00ED4188">
        <w:rPr>
          <w:rFonts w:ascii="Garamond" w:hAnsi="Garamond"/>
          <w:sz w:val="28"/>
          <w:szCs w:val="28"/>
          <w:lang w:val="it-IT"/>
        </w:rPr>
        <w:t xml:space="preserve">. </w:t>
      </w:r>
      <w:r>
        <w:rPr>
          <w:rFonts w:ascii="Garamond" w:hAnsi="Garamond"/>
          <w:sz w:val="28"/>
          <w:szCs w:val="28"/>
          <w:lang w:val="it-IT"/>
        </w:rPr>
        <w:t>Il tempo di uno slot è di 2 ore, generalmente considerando 4 relatori ed una presentazione di 30 minuti ciascuno)</w:t>
      </w:r>
      <w:r w:rsidR="00B75038" w:rsidRPr="00ED4188">
        <w:rPr>
          <w:rFonts w:ascii="Garamond" w:hAnsi="Garamond"/>
          <w:sz w:val="28"/>
          <w:szCs w:val="28"/>
          <w:lang w:val="it-IT"/>
        </w:rPr>
        <w:t>: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640286" w:rsidRPr="00FA41B7" w:rsidTr="00640286">
        <w:trPr>
          <w:trHeight w:val="211"/>
        </w:trPr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40286" w:rsidRPr="00ED4188" w:rsidRDefault="00640286" w:rsidP="0051784F">
            <w:pPr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  <w:p w:rsidR="00640286" w:rsidRPr="00FA41B7" w:rsidRDefault="00640286" w:rsidP="0051784F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Day</w:t>
            </w:r>
          </w:p>
          <w:p w:rsidR="00640286" w:rsidRPr="00FA41B7" w:rsidRDefault="00640286" w:rsidP="0051784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 xml:space="preserve">slot </w:t>
            </w:r>
            <w:r w:rsidR="00ED4188">
              <w:rPr>
                <w:rFonts w:ascii="Garamond" w:hAnsi="Garamond"/>
                <w:b/>
                <w:sz w:val="22"/>
                <w:szCs w:val="22"/>
              </w:rPr>
              <w:t>orario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1D1" w:rsidP="006401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Nov</w:t>
            </w:r>
            <w:r w:rsidR="004F1BD9" w:rsidRPr="00FA41B7">
              <w:rPr>
                <w:rFonts w:ascii="Garamond" w:hAnsi="Garamond"/>
                <w:b/>
                <w:sz w:val="22"/>
                <w:szCs w:val="22"/>
              </w:rPr>
              <w:t xml:space="preserve"> 0</w:t>
            </w:r>
            <w:r w:rsidRPr="00FA41B7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1D1" w:rsidP="006401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Nov</w:t>
            </w:r>
            <w:r w:rsidR="004F1BD9" w:rsidRPr="00FA41B7">
              <w:rPr>
                <w:rFonts w:ascii="Garamond" w:hAnsi="Garamond"/>
                <w:b/>
                <w:sz w:val="22"/>
                <w:szCs w:val="22"/>
              </w:rPr>
              <w:t xml:space="preserve"> 0</w:t>
            </w:r>
            <w:r w:rsidRPr="00FA41B7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1D1" w:rsidP="006401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Nov</w:t>
            </w:r>
            <w:r w:rsidR="004F1BD9" w:rsidRPr="00FA41B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A41B7"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1D1" w:rsidP="006401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Nov</w:t>
            </w:r>
            <w:r w:rsidR="004F1BD9" w:rsidRPr="00FA41B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A41B7"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1D1" w:rsidRPr="00FA41B7" w:rsidRDefault="006401D1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Nov</w:t>
            </w:r>
          </w:p>
          <w:p w:rsidR="00640286" w:rsidRPr="00FA41B7" w:rsidRDefault="006401D1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1D1" w:rsidP="006401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Nov</w:t>
            </w:r>
            <w:r w:rsidR="004F1BD9" w:rsidRPr="00FA41B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A41B7">
              <w:rPr>
                <w:rFonts w:ascii="Garamond" w:hAnsi="Garamond"/>
                <w:b/>
                <w:sz w:val="22"/>
                <w:szCs w:val="22"/>
              </w:rPr>
              <w:t>13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1D1" w:rsidP="006401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Nov</w:t>
            </w:r>
            <w:r w:rsidR="004F1BD9" w:rsidRPr="00FA41B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A41B7">
              <w:rPr>
                <w:rFonts w:ascii="Garamond" w:hAnsi="Garamond"/>
                <w:b/>
                <w:sz w:val="22"/>
                <w:szCs w:val="22"/>
              </w:rPr>
              <w:t>14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1D1" w:rsidP="006401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Nov</w:t>
            </w:r>
            <w:r w:rsidR="004F1BD9" w:rsidRPr="00FA41B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A41B7">
              <w:rPr>
                <w:rFonts w:ascii="Garamond" w:hAnsi="Garamond"/>
                <w:b/>
                <w:sz w:val="22"/>
                <w:szCs w:val="22"/>
              </w:rPr>
              <w:t>15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1D1" w:rsidP="006401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Nov</w:t>
            </w:r>
            <w:r w:rsidR="004F1BD9" w:rsidRPr="00FA41B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A41B7">
              <w:rPr>
                <w:rFonts w:ascii="Garamond" w:hAnsi="Garamond"/>
                <w:b/>
                <w:sz w:val="22"/>
                <w:szCs w:val="22"/>
              </w:rPr>
              <w:t>16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1D1" w:rsidP="006401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Nov</w:t>
            </w:r>
            <w:r w:rsidR="004F1BD9" w:rsidRPr="00FA41B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A41B7">
              <w:rPr>
                <w:rFonts w:ascii="Garamond" w:hAnsi="Garamond"/>
                <w:b/>
                <w:sz w:val="22"/>
                <w:szCs w:val="22"/>
              </w:rPr>
              <w:t>17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1D1" w:rsidP="006401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>Nov</w:t>
            </w:r>
            <w:r w:rsidR="004F1BD9" w:rsidRPr="00FA41B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A41B7">
              <w:rPr>
                <w:rFonts w:ascii="Garamond" w:hAnsi="Garamond"/>
                <w:b/>
                <w:sz w:val="22"/>
                <w:szCs w:val="22"/>
              </w:rPr>
              <w:t>18</w:t>
            </w:r>
          </w:p>
        </w:tc>
      </w:tr>
      <w:tr w:rsidR="00640286" w:rsidRPr="00FA41B7" w:rsidTr="00640286">
        <w:trPr>
          <w:trHeight w:val="223"/>
        </w:trPr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51784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 xml:space="preserve">10:30 – 12:30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40286" w:rsidRPr="00FA41B7" w:rsidTr="00640286">
        <w:trPr>
          <w:trHeight w:val="231"/>
        </w:trPr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51784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 xml:space="preserve">13:00 – 15:00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40286" w:rsidRPr="00FA41B7" w:rsidTr="00640286">
        <w:trPr>
          <w:trHeight w:val="223"/>
        </w:trPr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51784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 xml:space="preserve">15:30 – 17:30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40286" w:rsidRPr="00FA41B7" w:rsidTr="00640286">
        <w:trPr>
          <w:trHeight w:val="231"/>
        </w:trPr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51784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41B7">
              <w:rPr>
                <w:rFonts w:ascii="Garamond" w:hAnsi="Garamond"/>
                <w:b/>
                <w:sz w:val="22"/>
                <w:szCs w:val="22"/>
              </w:rPr>
              <w:t xml:space="preserve">18:00 – 20:00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286" w:rsidRPr="00FA41B7" w:rsidRDefault="00640286" w:rsidP="006402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DD763F" w:rsidRPr="00FA41B7" w:rsidRDefault="00DD763F">
      <w:pPr>
        <w:rPr>
          <w:rFonts w:ascii="Garamond" w:hAnsi="Garamond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4"/>
      </w:tblGrid>
      <w:tr w:rsidR="007F2710" w:rsidRPr="00FA41B7" w:rsidTr="00F36A4C">
        <w:tc>
          <w:tcPr>
            <w:tcW w:w="9854" w:type="dxa"/>
          </w:tcPr>
          <w:p w:rsidR="007F2710" w:rsidRPr="00FA41B7" w:rsidRDefault="00ED4188" w:rsidP="007F2710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ALTRE INFORMAZIONI UTILI</w:t>
            </w:r>
            <w:r w:rsidR="007F2710" w:rsidRPr="00FA41B7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  <w:p w:rsidR="007F2710" w:rsidRPr="00FA41B7" w:rsidRDefault="007F2710" w:rsidP="002959B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386B71" w:rsidRPr="00FA41B7" w:rsidRDefault="00386B71" w:rsidP="00386B71">
      <w:pPr>
        <w:rPr>
          <w:rFonts w:ascii="Garamond" w:hAnsi="Garamond"/>
          <w:sz w:val="28"/>
          <w:szCs w:val="28"/>
        </w:rPr>
      </w:pPr>
    </w:p>
    <w:p w:rsidR="00ED4188" w:rsidRDefault="00ED4188" w:rsidP="00386B71">
      <w:pPr>
        <w:jc w:val="center"/>
        <w:rPr>
          <w:rFonts w:ascii="Garamond" w:hAnsi="Garamond"/>
          <w:b/>
          <w:color w:val="000000"/>
          <w:sz w:val="28"/>
          <w:szCs w:val="28"/>
          <w:lang w:val="it-IT"/>
        </w:rPr>
      </w:pPr>
      <w:r w:rsidRPr="00ED4188">
        <w:rPr>
          <w:rFonts w:ascii="Garamond" w:hAnsi="Garamond"/>
          <w:b/>
          <w:sz w:val="28"/>
          <w:szCs w:val="28"/>
          <w:lang w:val="it-IT"/>
        </w:rPr>
        <w:t>Si prega di inviare ai seguenti nominativ</w:t>
      </w:r>
      <w:r>
        <w:rPr>
          <w:rFonts w:ascii="Garamond" w:hAnsi="Garamond"/>
          <w:b/>
          <w:sz w:val="28"/>
          <w:szCs w:val="28"/>
          <w:lang w:val="it-IT"/>
        </w:rPr>
        <w:t xml:space="preserve">i </w:t>
      </w:r>
      <w:r w:rsidRPr="00ED4188">
        <w:rPr>
          <w:rFonts w:ascii="Garamond" w:hAnsi="Garamond"/>
          <w:b/>
          <w:sz w:val="28"/>
          <w:szCs w:val="28"/>
          <w:lang w:val="it-IT"/>
        </w:rPr>
        <w:t>e</w:t>
      </w:r>
      <w:r>
        <w:rPr>
          <w:rFonts w:ascii="Garamond" w:hAnsi="Garamond"/>
          <w:b/>
          <w:sz w:val="28"/>
          <w:szCs w:val="28"/>
          <w:lang w:val="it-IT"/>
        </w:rPr>
        <w:t>ntro il 10 ottobre 2016</w:t>
      </w:r>
      <w:r w:rsidRPr="00ED4188">
        <w:rPr>
          <w:rFonts w:ascii="Garamond" w:hAnsi="Garamond"/>
          <w:b/>
          <w:sz w:val="28"/>
          <w:szCs w:val="28"/>
          <w:lang w:val="it-IT"/>
        </w:rPr>
        <w:t>:</w:t>
      </w:r>
      <w:r w:rsidRPr="00ED4188">
        <w:rPr>
          <w:rFonts w:ascii="Garamond" w:hAnsi="Garamond"/>
          <w:b/>
          <w:color w:val="000000"/>
          <w:sz w:val="28"/>
          <w:szCs w:val="28"/>
          <w:lang w:val="it-IT"/>
        </w:rPr>
        <w:t xml:space="preserve"> </w:t>
      </w:r>
    </w:p>
    <w:p w:rsidR="00ED4188" w:rsidRPr="00ED4188" w:rsidRDefault="00ED4188" w:rsidP="00386B71">
      <w:pPr>
        <w:jc w:val="center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color w:val="000000"/>
          <w:sz w:val="28"/>
          <w:szCs w:val="28"/>
          <w:lang w:val="it-IT"/>
        </w:rPr>
        <w:t>Dott.ssa</w:t>
      </w:r>
      <w:r w:rsidRPr="00ED4188">
        <w:rPr>
          <w:rFonts w:ascii="Garamond" w:hAnsi="Garamond"/>
          <w:b/>
          <w:color w:val="000000"/>
          <w:sz w:val="28"/>
          <w:szCs w:val="28"/>
          <w:lang w:val="it-IT"/>
        </w:rPr>
        <w:t xml:space="preserve"> </w:t>
      </w:r>
      <w:r w:rsidRPr="00ED4188">
        <w:rPr>
          <w:rFonts w:ascii="Garamond" w:hAnsi="Garamond"/>
          <w:b/>
          <w:sz w:val="28"/>
          <w:szCs w:val="28"/>
          <w:lang w:val="it-IT"/>
        </w:rPr>
        <w:t xml:space="preserve">Roberta Ianna: </w:t>
      </w:r>
      <w:hyperlink r:id="rId6" w:history="1">
        <w:r w:rsidRPr="00ED4188">
          <w:rPr>
            <w:rStyle w:val="Collegamentoipertestuale"/>
            <w:rFonts w:ascii="Garamond" w:hAnsi="Garamond"/>
            <w:b/>
            <w:sz w:val="28"/>
            <w:szCs w:val="28"/>
            <w:lang w:val="it-IT"/>
          </w:rPr>
          <w:t>ianna.roberta@minambiente.it</w:t>
        </w:r>
      </w:hyperlink>
    </w:p>
    <w:p w:rsidR="007D2128" w:rsidRPr="00A669C4" w:rsidRDefault="00ED4188" w:rsidP="00386B71">
      <w:pPr>
        <w:jc w:val="center"/>
        <w:rPr>
          <w:rFonts w:ascii="Garamond" w:hAnsi="Garamond"/>
          <w:b/>
          <w:sz w:val="28"/>
          <w:szCs w:val="28"/>
          <w:lang w:val="it-IT"/>
        </w:rPr>
      </w:pPr>
      <w:r w:rsidRPr="00A669C4">
        <w:rPr>
          <w:rFonts w:ascii="Garamond" w:hAnsi="Garamond"/>
          <w:b/>
          <w:sz w:val="28"/>
          <w:szCs w:val="28"/>
          <w:lang w:val="it-IT"/>
        </w:rPr>
        <w:t xml:space="preserve">Dott.ssa </w:t>
      </w:r>
      <w:r w:rsidR="006401D1" w:rsidRPr="00A669C4">
        <w:rPr>
          <w:rFonts w:ascii="Garamond" w:hAnsi="Garamond"/>
          <w:b/>
          <w:sz w:val="28"/>
          <w:szCs w:val="28"/>
          <w:lang w:val="it-IT"/>
        </w:rPr>
        <w:t>Elena Tadiello</w:t>
      </w:r>
      <w:r w:rsidR="007D2128" w:rsidRPr="00A669C4">
        <w:rPr>
          <w:rFonts w:ascii="Garamond" w:hAnsi="Garamond"/>
          <w:b/>
          <w:sz w:val="28"/>
          <w:szCs w:val="28"/>
          <w:lang w:val="it-IT"/>
        </w:rPr>
        <w:t xml:space="preserve"> </w:t>
      </w:r>
      <w:hyperlink r:id="rId7" w:history="1">
        <w:r w:rsidR="006401D1" w:rsidRPr="00A669C4">
          <w:rPr>
            <w:rStyle w:val="Collegamentoipertestuale"/>
            <w:rFonts w:ascii="Garamond" w:hAnsi="Garamond"/>
            <w:b/>
            <w:sz w:val="28"/>
            <w:szCs w:val="28"/>
            <w:lang w:val="it-IT"/>
          </w:rPr>
          <w:t>tadiello.elena@minambiente.it</w:t>
        </w:r>
      </w:hyperlink>
      <w:r w:rsidR="00386B71" w:rsidRPr="00A669C4">
        <w:rPr>
          <w:rFonts w:ascii="Garamond" w:hAnsi="Garamond"/>
          <w:b/>
          <w:color w:val="000000"/>
          <w:sz w:val="28"/>
          <w:szCs w:val="28"/>
          <w:u w:val="single"/>
          <w:lang w:val="it-IT"/>
        </w:rPr>
        <w:t xml:space="preserve"> </w:t>
      </w:r>
      <w:r w:rsidR="004F1BD9" w:rsidRPr="00A669C4">
        <w:rPr>
          <w:rFonts w:ascii="Garamond" w:hAnsi="Garamond"/>
          <w:b/>
          <w:color w:val="000000"/>
          <w:sz w:val="28"/>
          <w:szCs w:val="28"/>
          <w:lang w:val="it-IT"/>
        </w:rPr>
        <w:t xml:space="preserve"> </w:t>
      </w:r>
    </w:p>
    <w:p w:rsidR="00A770F8" w:rsidRPr="00A669C4" w:rsidRDefault="00A770F8" w:rsidP="00386B71">
      <w:pPr>
        <w:jc w:val="center"/>
        <w:rPr>
          <w:rFonts w:ascii="Garamond" w:hAnsi="Garamond"/>
          <w:b/>
          <w:sz w:val="28"/>
          <w:szCs w:val="28"/>
          <w:lang w:val="it-IT"/>
        </w:rPr>
      </w:pPr>
    </w:p>
    <w:sectPr w:rsidR="00A770F8" w:rsidRPr="00A669C4" w:rsidSect="00FA41B7">
      <w:pgSz w:w="11906" w:h="16838"/>
      <w:pgMar w:top="851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A0F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FA5EA0"/>
    <w:multiLevelType w:val="multilevel"/>
    <w:tmpl w:val="E94C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/>
  <w:defaultTabStop w:val="1296"/>
  <w:hyphenationZone w:val="396"/>
  <w:characterSpacingControl w:val="doNotCompress"/>
  <w:compat/>
  <w:docVars>
    <w:docVar w:name="LW_DocType" w:val="NORMAL"/>
  </w:docVars>
  <w:rsids>
    <w:rsidRoot w:val="00520CA8"/>
    <w:rsid w:val="00187156"/>
    <w:rsid w:val="001E51B0"/>
    <w:rsid w:val="002959BE"/>
    <w:rsid w:val="00313A16"/>
    <w:rsid w:val="00383FDF"/>
    <w:rsid w:val="00386B71"/>
    <w:rsid w:val="00443F33"/>
    <w:rsid w:val="00445662"/>
    <w:rsid w:val="004F1BD9"/>
    <w:rsid w:val="0051784F"/>
    <w:rsid w:val="00520CA8"/>
    <w:rsid w:val="00557D90"/>
    <w:rsid w:val="00567F0C"/>
    <w:rsid w:val="006401D1"/>
    <w:rsid w:val="00640286"/>
    <w:rsid w:val="00651075"/>
    <w:rsid w:val="00681B69"/>
    <w:rsid w:val="006A4A58"/>
    <w:rsid w:val="006C039F"/>
    <w:rsid w:val="006C5EF3"/>
    <w:rsid w:val="00770545"/>
    <w:rsid w:val="007D2128"/>
    <w:rsid w:val="007F2710"/>
    <w:rsid w:val="008741B9"/>
    <w:rsid w:val="0088108E"/>
    <w:rsid w:val="008D6FFF"/>
    <w:rsid w:val="008E50C7"/>
    <w:rsid w:val="009033B7"/>
    <w:rsid w:val="00931AB0"/>
    <w:rsid w:val="00995756"/>
    <w:rsid w:val="009B31F7"/>
    <w:rsid w:val="00A52E8D"/>
    <w:rsid w:val="00A669C4"/>
    <w:rsid w:val="00A74B28"/>
    <w:rsid w:val="00A770F8"/>
    <w:rsid w:val="00AD55AF"/>
    <w:rsid w:val="00AE5634"/>
    <w:rsid w:val="00B44835"/>
    <w:rsid w:val="00B75038"/>
    <w:rsid w:val="00BC10FF"/>
    <w:rsid w:val="00C17097"/>
    <w:rsid w:val="00CA4855"/>
    <w:rsid w:val="00CC0B5D"/>
    <w:rsid w:val="00D627A2"/>
    <w:rsid w:val="00DD763F"/>
    <w:rsid w:val="00E27CD6"/>
    <w:rsid w:val="00ED4188"/>
    <w:rsid w:val="00EE4012"/>
    <w:rsid w:val="00F11891"/>
    <w:rsid w:val="00F267C4"/>
    <w:rsid w:val="00F36A4C"/>
    <w:rsid w:val="00F72A61"/>
    <w:rsid w:val="00FA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CA8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71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2710"/>
    <w:rPr>
      <w:rFonts w:ascii="Tahoma" w:eastAsia="Times New Roman" w:hAnsi="Tahoma" w:cs="Tahoma"/>
      <w:sz w:val="16"/>
      <w:szCs w:val="16"/>
      <w:lang w:val="en-GB" w:eastAsia="en-US"/>
    </w:rPr>
  </w:style>
  <w:style w:type="table" w:styleId="Grigliatabella">
    <w:name w:val="Table Grid"/>
    <w:basedOn w:val="Tabellanormale"/>
    <w:uiPriority w:val="59"/>
    <w:rsid w:val="007F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CC0B5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959BE"/>
    <w:pPr>
      <w:spacing w:before="100" w:beforeAutospacing="1" w:after="100" w:afterAutospacing="1"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CA8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71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2710"/>
    <w:rPr>
      <w:rFonts w:ascii="Tahoma" w:eastAsia="Times New Roman" w:hAnsi="Tahoma" w:cs="Tahoma"/>
      <w:sz w:val="16"/>
      <w:szCs w:val="16"/>
      <w:lang w:val="en-GB" w:eastAsia="en-US"/>
    </w:rPr>
  </w:style>
  <w:style w:type="table" w:styleId="Grigliatabella">
    <w:name w:val="Table Grid"/>
    <w:basedOn w:val="Tabellanormale"/>
    <w:uiPriority w:val="59"/>
    <w:rsid w:val="007F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C0B5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959BE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diello.elena@minambien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nna.roberta@minambiente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5A20C-0A4C-4592-8FD1-BF71780F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1086</CharactersWithSpaces>
  <SharedDoc>false</SharedDoc>
  <HLinks>
    <vt:vector size="12" baseType="variant">
      <vt:variant>
        <vt:i4>3211267</vt:i4>
      </vt:variant>
      <vt:variant>
        <vt:i4>3</vt:i4>
      </vt:variant>
      <vt:variant>
        <vt:i4>0</vt:i4>
      </vt:variant>
      <vt:variant>
        <vt:i4>5</vt:i4>
      </vt:variant>
      <vt:variant>
        <vt:lpwstr>mailto:BIANCA.NEAGU@EC.EUROPA.EU</vt:lpwstr>
      </vt:variant>
      <vt:variant>
        <vt:lpwstr/>
      </vt:variant>
      <vt:variant>
        <vt:i4>4587568</vt:i4>
      </vt:variant>
      <vt:variant>
        <vt:i4>0</vt:i4>
      </vt:variant>
      <vt:variant>
        <vt:i4>0</vt:i4>
      </vt:variant>
      <vt:variant>
        <vt:i4>5</vt:i4>
      </vt:variant>
      <vt:variant>
        <vt:lpwstr>mailto:L.TAPARAVICIUTE@AM.LT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n.laurisonyte</dc:creator>
  <cp:lastModifiedBy>LomonacoGCR</cp:lastModifiedBy>
  <cp:revision>2</cp:revision>
  <dcterms:created xsi:type="dcterms:W3CDTF">2016-09-01T12:28:00Z</dcterms:created>
  <dcterms:modified xsi:type="dcterms:W3CDTF">2016-09-01T12:28:00Z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